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D8B1A" w14:textId="77777777" w:rsidR="00FC4043" w:rsidRPr="00FC4043" w:rsidRDefault="00FC4043" w:rsidP="003D2B84">
      <w:pPr>
        <w:jc w:val="center"/>
        <w:rPr>
          <w:b/>
          <w:bCs/>
          <w:sz w:val="32"/>
          <w:szCs w:val="32"/>
        </w:rPr>
      </w:pPr>
    </w:p>
    <w:p w14:paraId="739B5A3C" w14:textId="4A3E2DCD" w:rsidR="00414F10" w:rsidRPr="00FC4043" w:rsidRDefault="00414F10" w:rsidP="003D2B84">
      <w:pPr>
        <w:jc w:val="center"/>
        <w:rPr>
          <w:b/>
          <w:bCs/>
          <w:sz w:val="32"/>
          <w:szCs w:val="32"/>
        </w:rPr>
      </w:pPr>
      <w:r w:rsidRPr="00FC4043">
        <w:rPr>
          <w:b/>
          <w:bCs/>
          <w:sz w:val="32"/>
          <w:szCs w:val="32"/>
        </w:rPr>
        <w:t>Rusza konkurs „Nie tylko żart”</w:t>
      </w:r>
      <w:r w:rsidR="00E80DD1" w:rsidRPr="00FC4043">
        <w:rPr>
          <w:b/>
          <w:bCs/>
          <w:sz w:val="32"/>
          <w:szCs w:val="32"/>
        </w:rPr>
        <w:t xml:space="preserve"> –</w:t>
      </w:r>
      <w:r w:rsidRPr="00FC4043">
        <w:rPr>
          <w:b/>
          <w:bCs/>
          <w:sz w:val="32"/>
          <w:szCs w:val="32"/>
        </w:rPr>
        <w:t xml:space="preserve"> </w:t>
      </w:r>
      <w:r w:rsidR="00E80DD1" w:rsidRPr="00FC4043">
        <w:rPr>
          <w:b/>
          <w:bCs/>
          <w:sz w:val="32"/>
          <w:szCs w:val="32"/>
        </w:rPr>
        <w:t xml:space="preserve">chodź, </w:t>
      </w:r>
      <w:r w:rsidRPr="00FC4043">
        <w:rPr>
          <w:b/>
          <w:bCs/>
          <w:sz w:val="32"/>
          <w:szCs w:val="32"/>
        </w:rPr>
        <w:t xml:space="preserve">skomentuj </w:t>
      </w:r>
      <w:r w:rsidR="00E80DD1" w:rsidRPr="00FC4043">
        <w:rPr>
          <w:b/>
          <w:bCs/>
          <w:sz w:val="32"/>
          <w:szCs w:val="32"/>
        </w:rPr>
        <w:t xml:space="preserve">nasz </w:t>
      </w:r>
      <w:r w:rsidRPr="00FC4043">
        <w:rPr>
          <w:b/>
          <w:bCs/>
          <w:sz w:val="32"/>
          <w:szCs w:val="32"/>
        </w:rPr>
        <w:t>świat!</w:t>
      </w:r>
    </w:p>
    <w:p w14:paraId="27F121F4" w14:textId="77777777" w:rsidR="003F71DD" w:rsidRPr="00FC4043" w:rsidRDefault="003F71DD" w:rsidP="003D2B84">
      <w:pPr>
        <w:jc w:val="center"/>
        <w:rPr>
          <w:b/>
          <w:bCs/>
          <w:sz w:val="32"/>
          <w:szCs w:val="32"/>
        </w:rPr>
      </w:pPr>
    </w:p>
    <w:p w14:paraId="29E1A30A" w14:textId="2E2E04E3" w:rsidR="00414F10" w:rsidRPr="00FC4043" w:rsidRDefault="00414F10" w:rsidP="003D2B84">
      <w:pPr>
        <w:jc w:val="both"/>
        <w:rPr>
          <w:b/>
          <w:bCs/>
          <w:sz w:val="24"/>
          <w:szCs w:val="24"/>
        </w:rPr>
      </w:pPr>
      <w:r w:rsidRPr="00FC4043">
        <w:rPr>
          <w:b/>
          <w:bCs/>
          <w:sz w:val="24"/>
          <w:szCs w:val="24"/>
        </w:rPr>
        <w:t xml:space="preserve">Masz swoje zdanie na temat tego, co dzieje się </w:t>
      </w:r>
      <w:r w:rsidR="00E80DD1" w:rsidRPr="00FC4043">
        <w:rPr>
          <w:b/>
          <w:bCs/>
          <w:sz w:val="24"/>
          <w:szCs w:val="24"/>
        </w:rPr>
        <w:t>wokół nas</w:t>
      </w:r>
      <w:r w:rsidRPr="00FC4043">
        <w:rPr>
          <w:b/>
          <w:bCs/>
          <w:sz w:val="24"/>
          <w:szCs w:val="24"/>
        </w:rPr>
        <w:t xml:space="preserve">? Widzisz więcej niż inni? Muzeum Karykatury oraz Press Club Polska zapraszają </w:t>
      </w:r>
      <w:r w:rsidR="00E80DD1" w:rsidRPr="00FC4043">
        <w:rPr>
          <w:b/>
          <w:bCs/>
          <w:sz w:val="24"/>
          <w:szCs w:val="24"/>
        </w:rPr>
        <w:t xml:space="preserve">uczennice i uczniów klas siódmych i ósmych szkół podstawowych oraz wszystkich uczniów szkół ponadpodstawowych w roku szkolnym 2026/2027, </w:t>
      </w:r>
      <w:r w:rsidRPr="00FC4043">
        <w:rPr>
          <w:b/>
          <w:bCs/>
          <w:sz w:val="24"/>
          <w:szCs w:val="24"/>
        </w:rPr>
        <w:t>do udziału w ogólnopolskim konkursie rysunkowym.</w:t>
      </w:r>
    </w:p>
    <w:p w14:paraId="50387832" w14:textId="071547A2" w:rsidR="00414F10" w:rsidRPr="00FC4043" w:rsidRDefault="00414F10" w:rsidP="003D2B84">
      <w:pPr>
        <w:jc w:val="both"/>
        <w:rPr>
          <w:sz w:val="24"/>
          <w:szCs w:val="24"/>
        </w:rPr>
      </w:pPr>
      <w:r w:rsidRPr="00FC4043">
        <w:rPr>
          <w:sz w:val="24"/>
          <w:szCs w:val="24"/>
        </w:rPr>
        <w:t xml:space="preserve">Temat edycji 2026 to „Przed ekranem…”. Czekamy na wizualne komentarze dotyczące dezinformacji, </w:t>
      </w:r>
      <w:proofErr w:type="spellStart"/>
      <w:r w:rsidRPr="00FC4043">
        <w:rPr>
          <w:sz w:val="24"/>
          <w:szCs w:val="24"/>
        </w:rPr>
        <w:t>fake</w:t>
      </w:r>
      <w:proofErr w:type="spellEnd"/>
      <w:r w:rsidRPr="00FC4043">
        <w:rPr>
          <w:sz w:val="24"/>
          <w:szCs w:val="24"/>
        </w:rPr>
        <w:t xml:space="preserve"> newsów, </w:t>
      </w:r>
      <w:r w:rsidR="00D34186" w:rsidRPr="00FC4043">
        <w:rPr>
          <w:sz w:val="24"/>
          <w:szCs w:val="24"/>
        </w:rPr>
        <w:t xml:space="preserve">edukacji medialnej, </w:t>
      </w:r>
      <w:r w:rsidRPr="00FC4043">
        <w:rPr>
          <w:sz w:val="24"/>
          <w:szCs w:val="24"/>
        </w:rPr>
        <w:t>higieny cyfrowej</w:t>
      </w:r>
      <w:r w:rsidR="00E80DD1" w:rsidRPr="00FC4043">
        <w:rPr>
          <w:sz w:val="24"/>
          <w:szCs w:val="24"/>
        </w:rPr>
        <w:t>, mechanizmów działania algorytmów</w:t>
      </w:r>
      <w:r w:rsidRPr="00FC4043">
        <w:rPr>
          <w:sz w:val="24"/>
          <w:szCs w:val="24"/>
        </w:rPr>
        <w:t xml:space="preserve"> </w:t>
      </w:r>
      <w:r w:rsidR="001D1F2B" w:rsidRPr="00FC4043">
        <w:rPr>
          <w:sz w:val="24"/>
          <w:szCs w:val="24"/>
        </w:rPr>
        <w:t>lub</w:t>
      </w:r>
      <w:r w:rsidRPr="00FC4043">
        <w:rPr>
          <w:sz w:val="24"/>
          <w:szCs w:val="24"/>
        </w:rPr>
        <w:t xml:space="preserve"> uzależnie</w:t>
      </w:r>
      <w:r w:rsidR="00E80DD1" w:rsidRPr="00FC4043">
        <w:rPr>
          <w:sz w:val="24"/>
          <w:szCs w:val="24"/>
        </w:rPr>
        <w:t>ń</w:t>
      </w:r>
      <w:r w:rsidRPr="00FC4043">
        <w:rPr>
          <w:sz w:val="24"/>
          <w:szCs w:val="24"/>
        </w:rPr>
        <w:t xml:space="preserve"> </w:t>
      </w:r>
      <w:r w:rsidR="00E80DD1" w:rsidRPr="00FC4043">
        <w:rPr>
          <w:sz w:val="24"/>
          <w:szCs w:val="24"/>
        </w:rPr>
        <w:t>cyfrowych</w:t>
      </w:r>
      <w:r w:rsidRPr="00FC4043">
        <w:rPr>
          <w:sz w:val="24"/>
          <w:szCs w:val="24"/>
        </w:rPr>
        <w:t>. Pamiętajcie: „Nie tylko żart” to nie konkurs na tradycyjny dowcip. Szukamy celnej metafory, zaskakującego pomysłu</w:t>
      </w:r>
      <w:r w:rsidR="00E80DD1" w:rsidRPr="00FC4043">
        <w:rPr>
          <w:sz w:val="24"/>
          <w:szCs w:val="24"/>
        </w:rPr>
        <w:t xml:space="preserve"> i skojarzeń</w:t>
      </w:r>
      <w:r w:rsidR="001D1F2B" w:rsidRPr="00FC4043">
        <w:rPr>
          <w:sz w:val="24"/>
          <w:szCs w:val="24"/>
        </w:rPr>
        <w:t>. Warsztat jest ważny, ale liczy się też myśl i świeżość spojrzenia.</w:t>
      </w:r>
    </w:p>
    <w:p w14:paraId="6409F353" w14:textId="6A1D2AE6" w:rsidR="00E80DD1" w:rsidRPr="00FC4043" w:rsidRDefault="00E80DD1" w:rsidP="003D2B84">
      <w:pPr>
        <w:jc w:val="both"/>
        <w:rPr>
          <w:sz w:val="24"/>
          <w:szCs w:val="24"/>
        </w:rPr>
      </w:pPr>
      <w:r w:rsidRPr="00FC4043">
        <w:rPr>
          <w:sz w:val="24"/>
          <w:szCs w:val="24"/>
        </w:rPr>
        <w:t>W tym procesie twórczym najważniejszy jest autentyczny głos, dlatego obowiązuje bezwzględny zakaz korzystania ze sztucznej inteligencji. Każd</w:t>
      </w:r>
      <w:r w:rsidR="00D45497" w:rsidRPr="00FC4043">
        <w:rPr>
          <w:sz w:val="24"/>
          <w:szCs w:val="24"/>
        </w:rPr>
        <w:t>e</w:t>
      </w:r>
      <w:r w:rsidRPr="00FC4043">
        <w:rPr>
          <w:sz w:val="24"/>
          <w:szCs w:val="24"/>
        </w:rPr>
        <w:t xml:space="preserve"> nadesłan</w:t>
      </w:r>
      <w:r w:rsidR="00D45497" w:rsidRPr="00FC4043">
        <w:rPr>
          <w:sz w:val="24"/>
          <w:szCs w:val="24"/>
        </w:rPr>
        <w:t>e dzieło</w:t>
      </w:r>
      <w:r w:rsidRPr="00FC4043">
        <w:rPr>
          <w:sz w:val="24"/>
          <w:szCs w:val="24"/>
        </w:rPr>
        <w:t xml:space="preserve"> musi być wynikiem samodzielnej wyobraźni i warsztatu, ma pokazać kreatywność i krytyczne myślenie. </w:t>
      </w:r>
    </w:p>
    <w:p w14:paraId="0621113E" w14:textId="2C184E77" w:rsidR="00E80DD1" w:rsidRPr="00FC4043" w:rsidRDefault="00E80DD1" w:rsidP="003D2B84">
      <w:pPr>
        <w:tabs>
          <w:tab w:val="num" w:pos="720"/>
        </w:tabs>
        <w:jc w:val="both"/>
        <w:rPr>
          <w:sz w:val="24"/>
          <w:szCs w:val="24"/>
        </w:rPr>
      </w:pPr>
      <w:r w:rsidRPr="00FC4043">
        <w:rPr>
          <w:sz w:val="24"/>
          <w:szCs w:val="24"/>
        </w:rPr>
        <w:t>Na zwycięzców czekają nagrody pieniężne</w:t>
      </w:r>
      <w:r w:rsidR="00D45497" w:rsidRPr="00FC4043">
        <w:rPr>
          <w:sz w:val="24"/>
          <w:szCs w:val="24"/>
        </w:rPr>
        <w:t>:</w:t>
      </w:r>
      <w:r w:rsidRPr="00FC4043">
        <w:rPr>
          <w:sz w:val="24"/>
          <w:szCs w:val="24"/>
        </w:rPr>
        <w:t xml:space="preserve"> I miejsce</w:t>
      </w:r>
      <w:r w:rsidR="00414F10" w:rsidRPr="00FC4043">
        <w:rPr>
          <w:sz w:val="24"/>
          <w:szCs w:val="24"/>
        </w:rPr>
        <w:t xml:space="preserve"> 3000 zł, </w:t>
      </w:r>
      <w:r w:rsidRPr="00FC4043">
        <w:rPr>
          <w:sz w:val="24"/>
          <w:szCs w:val="24"/>
        </w:rPr>
        <w:t xml:space="preserve">II miejsce </w:t>
      </w:r>
      <w:r w:rsidR="00414F10" w:rsidRPr="00FC4043">
        <w:rPr>
          <w:sz w:val="24"/>
          <w:szCs w:val="24"/>
        </w:rPr>
        <w:t xml:space="preserve">2000 zł i </w:t>
      </w:r>
      <w:r w:rsidRPr="00FC4043">
        <w:rPr>
          <w:sz w:val="24"/>
          <w:szCs w:val="24"/>
        </w:rPr>
        <w:t xml:space="preserve">III miejsce </w:t>
      </w:r>
      <w:r w:rsidR="00414F10" w:rsidRPr="00FC4043">
        <w:rPr>
          <w:sz w:val="24"/>
          <w:szCs w:val="24"/>
        </w:rPr>
        <w:t xml:space="preserve">1000 zł. </w:t>
      </w:r>
      <w:r w:rsidR="00D45497" w:rsidRPr="00FC4043">
        <w:rPr>
          <w:sz w:val="24"/>
          <w:szCs w:val="24"/>
        </w:rPr>
        <w:t>Dwadzieścia</w:t>
      </w:r>
      <w:r w:rsidRPr="00FC4043">
        <w:rPr>
          <w:sz w:val="24"/>
          <w:szCs w:val="24"/>
        </w:rPr>
        <w:t xml:space="preserve"> najciekawszych </w:t>
      </w:r>
      <w:r w:rsidR="00D45497" w:rsidRPr="00FC4043">
        <w:rPr>
          <w:sz w:val="24"/>
          <w:szCs w:val="24"/>
        </w:rPr>
        <w:t xml:space="preserve">prac </w:t>
      </w:r>
      <w:r w:rsidRPr="00FC4043">
        <w:rPr>
          <w:sz w:val="24"/>
          <w:szCs w:val="24"/>
        </w:rPr>
        <w:t xml:space="preserve">zostanie zaprezentowanych </w:t>
      </w:r>
      <w:r w:rsidR="001D1F2B" w:rsidRPr="00FC4043">
        <w:rPr>
          <w:sz w:val="24"/>
          <w:szCs w:val="24"/>
        </w:rPr>
        <w:t xml:space="preserve">na początku grudnia 2026, </w:t>
      </w:r>
      <w:r w:rsidRPr="00FC4043">
        <w:rPr>
          <w:sz w:val="24"/>
          <w:szCs w:val="24"/>
        </w:rPr>
        <w:t xml:space="preserve">na wystawie w warszawskiej galerii Muzeum </w:t>
      </w:r>
      <w:r w:rsidR="00D45497" w:rsidRPr="00FC4043">
        <w:rPr>
          <w:sz w:val="24"/>
          <w:szCs w:val="24"/>
        </w:rPr>
        <w:t>K</w:t>
      </w:r>
      <w:r w:rsidRPr="00FC4043">
        <w:rPr>
          <w:sz w:val="24"/>
          <w:szCs w:val="24"/>
        </w:rPr>
        <w:t>arykatury „</w:t>
      </w:r>
      <w:proofErr w:type="spellStart"/>
      <w:r w:rsidRPr="00FC4043">
        <w:rPr>
          <w:sz w:val="24"/>
          <w:szCs w:val="24"/>
        </w:rPr>
        <w:t>Lengrenówka</w:t>
      </w:r>
      <w:proofErr w:type="spellEnd"/>
      <w:r w:rsidRPr="00FC4043">
        <w:rPr>
          <w:sz w:val="24"/>
          <w:szCs w:val="24"/>
        </w:rPr>
        <w:t>”</w:t>
      </w:r>
      <w:r w:rsidR="001D1F2B" w:rsidRPr="00FC4043">
        <w:rPr>
          <w:sz w:val="24"/>
          <w:szCs w:val="24"/>
        </w:rPr>
        <w:t>.</w:t>
      </w:r>
    </w:p>
    <w:p w14:paraId="48758572" w14:textId="33ADF257" w:rsidR="006E7133" w:rsidRPr="00FC4043" w:rsidRDefault="001D1F2B" w:rsidP="003D2B84">
      <w:pPr>
        <w:spacing w:before="40" w:line="240" w:lineRule="auto"/>
        <w:jc w:val="both"/>
        <w:rPr>
          <w:sz w:val="24"/>
          <w:szCs w:val="24"/>
        </w:rPr>
      </w:pPr>
      <w:r w:rsidRPr="00FC4043">
        <w:rPr>
          <w:sz w:val="24"/>
          <w:szCs w:val="24"/>
        </w:rPr>
        <w:t>P</w:t>
      </w:r>
      <w:r w:rsidR="006E7133" w:rsidRPr="00FC4043">
        <w:rPr>
          <w:sz w:val="24"/>
          <w:szCs w:val="24"/>
        </w:rPr>
        <w:t xml:space="preserve">race oceniać będzie profesjonalne jury w składzie: Bartek Kiełbowicz, rysownik, Paweł Płoski, dyrektor Muzeum Karykatury, Magdalena Rigamonti, dziennikarka Onetu i </w:t>
      </w:r>
      <w:r w:rsidR="00D34186" w:rsidRPr="00FC4043">
        <w:rPr>
          <w:sz w:val="24"/>
          <w:szCs w:val="24"/>
        </w:rPr>
        <w:t>członkini Press Club Polska</w:t>
      </w:r>
      <w:r w:rsidR="00061C27" w:rsidRPr="00FC4043">
        <w:rPr>
          <w:sz w:val="24"/>
          <w:szCs w:val="24"/>
        </w:rPr>
        <w:t>,</w:t>
      </w:r>
      <w:r w:rsidR="00D34186" w:rsidRPr="00FC4043">
        <w:rPr>
          <w:sz w:val="24"/>
          <w:szCs w:val="24"/>
        </w:rPr>
        <w:t xml:space="preserve"> </w:t>
      </w:r>
      <w:r w:rsidR="006E7133" w:rsidRPr="00FC4043">
        <w:rPr>
          <w:sz w:val="24"/>
          <w:szCs w:val="24"/>
        </w:rPr>
        <w:t>Henryk Sawka, rysownik</w:t>
      </w:r>
      <w:r w:rsidR="00061C27" w:rsidRPr="00FC4043">
        <w:rPr>
          <w:sz w:val="24"/>
          <w:szCs w:val="24"/>
        </w:rPr>
        <w:t xml:space="preserve"> oraz Ola Szmida, rysowniczka.</w:t>
      </w:r>
    </w:p>
    <w:p w14:paraId="75A3E356" w14:textId="49C0E9C7" w:rsidR="00414F10" w:rsidRPr="00FC4043" w:rsidRDefault="006E7133" w:rsidP="003D2B84">
      <w:pPr>
        <w:jc w:val="both"/>
        <w:rPr>
          <w:sz w:val="24"/>
          <w:szCs w:val="24"/>
        </w:rPr>
      </w:pPr>
      <w:r w:rsidRPr="00FC4043">
        <w:rPr>
          <w:sz w:val="24"/>
          <w:szCs w:val="24"/>
        </w:rPr>
        <w:t xml:space="preserve">Prace mogą być wykonane dowolną techniką np. rysunek, grafika, komiks oraz muszą zmieścić się na kartce A4. </w:t>
      </w:r>
      <w:r w:rsidR="00414F10" w:rsidRPr="00FC4043">
        <w:rPr>
          <w:sz w:val="24"/>
          <w:szCs w:val="24"/>
        </w:rPr>
        <w:t xml:space="preserve">Zgłoszenia przesyłajcie od </w:t>
      </w:r>
      <w:r w:rsidR="00512A89" w:rsidRPr="00FC4043">
        <w:rPr>
          <w:sz w:val="24"/>
          <w:szCs w:val="24"/>
        </w:rPr>
        <w:t>1</w:t>
      </w:r>
      <w:r w:rsidR="00414F10" w:rsidRPr="00FC4043">
        <w:rPr>
          <w:sz w:val="24"/>
          <w:szCs w:val="24"/>
        </w:rPr>
        <w:t xml:space="preserve"> lipca do 20 października 2026 r. przez stronę </w:t>
      </w:r>
      <w:hyperlink r:id="rId7" w:history="1">
        <w:r w:rsidR="00D45497" w:rsidRPr="00FC4043">
          <w:rPr>
            <w:rStyle w:val="Hipercze"/>
            <w:sz w:val="24"/>
            <w:szCs w:val="24"/>
          </w:rPr>
          <w:t>www.nietylkozart.pl</w:t>
        </w:r>
      </w:hyperlink>
      <w:r w:rsidR="00D45497" w:rsidRPr="00FC4043">
        <w:rPr>
          <w:sz w:val="24"/>
          <w:szCs w:val="24"/>
        </w:rPr>
        <w:t xml:space="preserve"> </w:t>
      </w:r>
    </w:p>
    <w:p w14:paraId="15C6636B" w14:textId="75BAB76C" w:rsidR="00D34186" w:rsidRPr="00FC4043" w:rsidRDefault="00512A89" w:rsidP="003D2B84">
      <w:pPr>
        <w:jc w:val="both"/>
        <w:rPr>
          <w:sz w:val="24"/>
          <w:szCs w:val="24"/>
        </w:rPr>
      </w:pPr>
      <w:r w:rsidRPr="00FC4043">
        <w:rPr>
          <w:sz w:val="24"/>
          <w:szCs w:val="24"/>
        </w:rPr>
        <w:t>Konkurs</w:t>
      </w:r>
      <w:r w:rsidR="00414F10" w:rsidRPr="00FC4043">
        <w:rPr>
          <w:sz w:val="24"/>
          <w:szCs w:val="24"/>
        </w:rPr>
        <w:t xml:space="preserve"> </w:t>
      </w:r>
      <w:r w:rsidR="003D2B84" w:rsidRPr="00FC4043">
        <w:rPr>
          <w:sz w:val="24"/>
          <w:szCs w:val="24"/>
        </w:rPr>
        <w:t>jest organizowany przez Muzeum Karykatury im. Eryka Lipińskiego i Press Club Polska. O</w:t>
      </w:r>
      <w:r w:rsidR="00414F10" w:rsidRPr="00FC4043">
        <w:rPr>
          <w:sz w:val="24"/>
          <w:szCs w:val="24"/>
        </w:rPr>
        <w:t>dbywa się pod patronatem honorowym Ministr</w:t>
      </w:r>
      <w:r w:rsidRPr="00FC4043">
        <w:rPr>
          <w:sz w:val="24"/>
          <w:szCs w:val="24"/>
        </w:rPr>
        <w:t>a</w:t>
      </w:r>
      <w:r w:rsidR="00414F10" w:rsidRPr="00FC4043">
        <w:rPr>
          <w:sz w:val="24"/>
          <w:szCs w:val="24"/>
        </w:rPr>
        <w:t xml:space="preserve"> Edukacji. </w:t>
      </w:r>
      <w:r w:rsidRPr="00FC4043">
        <w:rPr>
          <w:sz w:val="24"/>
          <w:szCs w:val="24"/>
        </w:rPr>
        <w:t>Projekt jest współfinansowany przez m.st. Warszawa</w:t>
      </w:r>
      <w:r w:rsidR="001D1F2B" w:rsidRPr="00FC4043">
        <w:rPr>
          <w:sz w:val="24"/>
          <w:szCs w:val="24"/>
        </w:rPr>
        <w:t xml:space="preserve">, </w:t>
      </w:r>
      <w:r w:rsidRPr="00FC4043">
        <w:rPr>
          <w:sz w:val="24"/>
          <w:szCs w:val="24"/>
        </w:rPr>
        <w:t>dofinansowany ze środków Ministra Kultury i Dziedzictwa Narodowego</w:t>
      </w:r>
      <w:r w:rsidR="001D1F2B" w:rsidRPr="00FC4043">
        <w:rPr>
          <w:sz w:val="24"/>
          <w:szCs w:val="24"/>
        </w:rPr>
        <w:t xml:space="preserve"> oraz</w:t>
      </w:r>
      <w:r w:rsidRPr="00FC4043">
        <w:rPr>
          <w:sz w:val="24"/>
          <w:szCs w:val="24"/>
        </w:rPr>
        <w:t xml:space="preserve"> realizowany we współpracy z Narodowym Centrum Kultury.</w:t>
      </w:r>
    </w:p>
    <w:sectPr w:rsidR="00D34186" w:rsidRPr="00FC404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F3EDD" w14:textId="77777777" w:rsidR="00703697" w:rsidRDefault="00703697" w:rsidP="00E80DD1">
      <w:pPr>
        <w:spacing w:after="0" w:line="240" w:lineRule="auto"/>
      </w:pPr>
      <w:r>
        <w:separator/>
      </w:r>
    </w:p>
  </w:endnote>
  <w:endnote w:type="continuationSeparator" w:id="0">
    <w:p w14:paraId="3369879F" w14:textId="77777777" w:rsidR="00703697" w:rsidRDefault="00703697" w:rsidP="00E80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DB19C" w14:textId="3A74FA19" w:rsidR="00FC4043" w:rsidRDefault="002B2C56">
    <w:pPr>
      <w:pStyle w:val="Stopka"/>
    </w:pPr>
    <w:r>
      <w:rPr>
        <w:noProof/>
      </w:rPr>
      <w:drawing>
        <wp:inline distT="0" distB="0" distL="0" distR="0" wp14:anchorId="34AB6620" wp14:editId="7B490A49">
          <wp:extent cx="5760720" cy="701040"/>
          <wp:effectExtent l="0" t="0" r="0" b="0"/>
          <wp:docPr id="14093087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543" b="20530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4F4FA" w14:textId="77777777" w:rsidR="00703697" w:rsidRDefault="00703697" w:rsidP="00E80DD1">
      <w:pPr>
        <w:spacing w:after="0" w:line="240" w:lineRule="auto"/>
      </w:pPr>
      <w:r>
        <w:separator/>
      </w:r>
    </w:p>
  </w:footnote>
  <w:footnote w:type="continuationSeparator" w:id="0">
    <w:p w14:paraId="4C1F4B8A" w14:textId="77777777" w:rsidR="00703697" w:rsidRDefault="00703697" w:rsidP="00E80D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5BB2B" w14:textId="58BE9A21" w:rsidR="00FC4043" w:rsidRDefault="00FC4043" w:rsidP="00FC4043">
    <w:pPr>
      <w:pStyle w:val="Nagwek"/>
      <w:jc w:val="center"/>
    </w:pPr>
    <w:r>
      <w:rPr>
        <w:noProof/>
      </w:rPr>
      <w:drawing>
        <wp:inline distT="0" distB="0" distL="0" distR="0" wp14:anchorId="47175DBA" wp14:editId="5B409C72">
          <wp:extent cx="5753100" cy="1150620"/>
          <wp:effectExtent l="0" t="0" r="0" b="0"/>
          <wp:docPr id="188088462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150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D1A42"/>
    <w:multiLevelType w:val="hybridMultilevel"/>
    <w:tmpl w:val="8CF05A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D27ADE"/>
    <w:multiLevelType w:val="multilevel"/>
    <w:tmpl w:val="BCE4F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0587501">
    <w:abstractNumId w:val="1"/>
  </w:num>
  <w:num w:numId="2" w16cid:durableId="322202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10"/>
    <w:rsid w:val="00061C27"/>
    <w:rsid w:val="000F38D6"/>
    <w:rsid w:val="001C78CD"/>
    <w:rsid w:val="001D1F2B"/>
    <w:rsid w:val="002163DA"/>
    <w:rsid w:val="002B2C56"/>
    <w:rsid w:val="002D65FC"/>
    <w:rsid w:val="003B1751"/>
    <w:rsid w:val="003D2B84"/>
    <w:rsid w:val="003F71DD"/>
    <w:rsid w:val="00414F10"/>
    <w:rsid w:val="0047563C"/>
    <w:rsid w:val="00491583"/>
    <w:rsid w:val="004C1050"/>
    <w:rsid w:val="00512A89"/>
    <w:rsid w:val="00527937"/>
    <w:rsid w:val="0068787A"/>
    <w:rsid w:val="006E7133"/>
    <w:rsid w:val="007027D4"/>
    <w:rsid w:val="00703697"/>
    <w:rsid w:val="00892D7E"/>
    <w:rsid w:val="00920FA8"/>
    <w:rsid w:val="00A605E2"/>
    <w:rsid w:val="00B84208"/>
    <w:rsid w:val="00CA031B"/>
    <w:rsid w:val="00CB7A6B"/>
    <w:rsid w:val="00D34186"/>
    <w:rsid w:val="00D45497"/>
    <w:rsid w:val="00E80DD1"/>
    <w:rsid w:val="00EC5492"/>
    <w:rsid w:val="00F95F1D"/>
    <w:rsid w:val="00FC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C32894"/>
  <w15:chartTrackingRefBased/>
  <w15:docId w15:val="{121EC348-E514-431F-B844-1BD975E45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4F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4F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4F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4F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4F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4F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4F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4F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4F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4F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4F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4F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4F1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4F1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4F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4F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4F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4F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4F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4F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4F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4F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4F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4F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4F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4F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4F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4F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4F10"/>
    <w:rPr>
      <w:b/>
      <w:bCs/>
      <w:smallCaps/>
      <w:color w:val="0F476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0DD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0DD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0DD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4549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549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61C2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C4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4043"/>
  </w:style>
  <w:style w:type="paragraph" w:styleId="Stopka">
    <w:name w:val="footer"/>
    <w:basedOn w:val="Normalny"/>
    <w:link w:val="StopkaZnak"/>
    <w:uiPriority w:val="99"/>
    <w:unhideWhenUsed/>
    <w:rsid w:val="00FC4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4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ietylkozar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Jaroslaw Wlodarczyk</dc:creator>
  <cp:keywords/>
  <dc:description/>
  <cp:lastModifiedBy>Jaroslaw Wlodarczyk</cp:lastModifiedBy>
  <cp:revision>6</cp:revision>
  <dcterms:created xsi:type="dcterms:W3CDTF">2026-06-30T11:15:00Z</dcterms:created>
  <dcterms:modified xsi:type="dcterms:W3CDTF">2026-07-06T08:14:00Z</dcterms:modified>
</cp:coreProperties>
</file>